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4371D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3A050E" w:rsidRPr="000B27AC">
              <w:rPr>
                <w:sz w:val="24"/>
                <w:szCs w:val="24"/>
              </w:rPr>
              <w:t xml:space="preserve"> Edition, </w:t>
            </w:r>
            <w:bookmarkStart w:id="2" w:name="Text33"/>
            <w:r w:rsidR="003A050E" w:rsidRPr="000B27AC">
              <w:rPr>
                <w:sz w:val="24"/>
                <w:szCs w:val="24"/>
              </w:rPr>
              <w:fldChar w:fldCharType="begin">
                <w:ffData>
                  <w:name w:val="Text33"/>
                  <w:enabled/>
                  <w:calcOnExit w:val="0"/>
                  <w:textInput/>
                </w:ffData>
              </w:fldChar>
            </w:r>
            <w:r w:rsidR="003A050E" w:rsidRPr="000B27AC">
              <w:rPr>
                <w:rFonts w:cs="Arial"/>
                <w:b w:val="0"/>
                <w:sz w:val="24"/>
                <w:szCs w:val="24"/>
                <w:u w:val="single"/>
              </w:rPr>
              <w:instrText xml:space="preserve"> FORMTEXT </w:instrText>
            </w:r>
            <w:r w:rsidR="003A050E" w:rsidRPr="000B27AC">
              <w:rPr>
                <w:sz w:val="24"/>
                <w:szCs w:val="24"/>
              </w:rPr>
            </w:r>
            <w:r w:rsidR="003A050E" w:rsidRPr="000B27AC">
              <w:rPr>
                <w:sz w:val="24"/>
                <w:szCs w:val="24"/>
              </w:rPr>
              <w:fldChar w:fldCharType="separate"/>
            </w:r>
            <w:bookmarkStart w:id="3" w:name="_GoBack"/>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bookmarkEnd w:id="3"/>
            <w:r w:rsidR="003A050E" w:rsidRPr="000B27AC">
              <w:rPr>
                <w:sz w:val="24"/>
                <w:szCs w:val="24"/>
              </w:rPr>
              <w:fldChar w:fldCharType="end"/>
            </w:r>
            <w:bookmarkEnd w:id="2"/>
            <w:r w:rsidR="003A050E" w:rsidRPr="000B27AC">
              <w:rPr>
                <w:b w:val="0"/>
                <w:sz w:val="24"/>
                <w:szCs w:val="24"/>
                <w:vertAlign w:val="superscript"/>
              </w:rPr>
              <w:footnoteReference w:id="1"/>
            </w:r>
            <w:bookmarkEnd w:id="0"/>
            <w:bookmarkEnd w:id="1"/>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D45B43">
            <w:pPr>
              <w:pStyle w:val="LicenseNumber"/>
              <w:rPr>
                <w:sz w:val="24"/>
                <w:szCs w:val="24"/>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 xml:space="preserve">There are two types of operating system environments, physical and virtual. A physical operating system </w:t>
      </w:r>
      <w:r w:rsidRPr="00E5088C">
        <w:rPr>
          <w:rFonts w:eastAsia="SimSun"/>
          <w:sz w:val="20"/>
          <w:szCs w:val="20"/>
        </w:rPr>
        <w:lastRenderedPageBreak/>
        <w:t>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 xml:space="preserve">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w:t>
      </w:r>
      <w:r w:rsidRPr="00E5088C">
        <w:rPr>
          <w:rFonts w:eastAsia="SimSun"/>
          <w:sz w:val="20"/>
          <w:szCs w:val="20"/>
        </w:rPr>
        <w:lastRenderedPageBreak/>
        <w:t>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Phone Edition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Control Panel </w:t>
      </w:r>
    </w:p>
    <w:p w:rsidR="00257C78" w:rsidRDefault="00257C78" w:rsidP="003A050E">
      <w:pPr>
        <w:pStyle w:val="Bullet3"/>
        <w:widowControl w:val="0"/>
        <w:rPr>
          <w:rFonts w:eastAsia="SimSun"/>
          <w:sz w:val="20"/>
          <w:szCs w:val="20"/>
        </w:rPr>
      </w:pPr>
      <w:r>
        <w:t>Skype for Business Server 2015 Group Chat Administration Tool</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Web App</w:t>
      </w:r>
    </w:p>
    <w:p w:rsidR="003A050E" w:rsidRPr="00E5088C" w:rsidRDefault="007C5807" w:rsidP="003A050E">
      <w:pPr>
        <w:pStyle w:val="Bullet3"/>
        <w:widowControl w:val="0"/>
        <w:rPr>
          <w:rFonts w:eastAsia="SimSun"/>
          <w:sz w:val="20"/>
          <w:szCs w:val="20"/>
        </w:rPr>
      </w:pPr>
      <w:r>
        <w:rPr>
          <w:rFonts w:eastAsia="SimSun"/>
          <w:sz w:val="20"/>
          <w:szCs w:val="20"/>
        </w:rPr>
        <w:t>Skype for Business2015</w:t>
      </w:r>
      <w:r w:rsidR="003A050E" w:rsidRPr="00E5088C">
        <w:rPr>
          <w:rFonts w:eastAsia="SimSun"/>
          <w:sz w:val="20"/>
          <w:szCs w:val="20"/>
        </w:rPr>
        <w:t xml:space="preserve">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7C5807" w:rsidP="00E5088C">
      <w:pPr>
        <w:pStyle w:val="Bullet3"/>
        <w:widowControl w:val="0"/>
        <w:numPr>
          <w:ilvl w:val="1"/>
          <w:numId w:val="2"/>
        </w:numPr>
        <w:rPr>
          <w:sz w:val="20"/>
          <w:szCs w:val="20"/>
        </w:rPr>
      </w:pPr>
      <w:r>
        <w:rPr>
          <w:sz w:val="20"/>
          <w:szCs w:val="20"/>
        </w:rPr>
        <w:t>Skype for Business</w:t>
      </w:r>
      <w:r w:rsidR="003A050E" w:rsidRPr="00E5088C">
        <w:rPr>
          <w:sz w:val="20"/>
          <w:szCs w:val="20"/>
        </w:rPr>
        <w:t xml:space="preserve">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Default="003A050E" w:rsidP="00E5088C">
      <w:pPr>
        <w:pStyle w:val="Bullet3"/>
        <w:widowControl w:val="0"/>
        <w:numPr>
          <w:ilvl w:val="1"/>
          <w:numId w:val="2"/>
        </w:numPr>
        <w:rPr>
          <w:sz w:val="20"/>
          <w:szCs w:val="20"/>
        </w:rPr>
      </w:pPr>
      <w:r w:rsidRPr="00E5088C">
        <w:rPr>
          <w:sz w:val="20"/>
          <w:szCs w:val="20"/>
        </w:rPr>
        <w:t>Mobility Server Role</w:t>
      </w:r>
    </w:p>
    <w:p w:rsidR="00372091" w:rsidRPr="00E5088C" w:rsidRDefault="00372091" w:rsidP="00E5088C">
      <w:pPr>
        <w:pStyle w:val="Bullet3"/>
        <w:widowControl w:val="0"/>
        <w:numPr>
          <w:ilvl w:val="1"/>
          <w:numId w:val="2"/>
        </w:numPr>
        <w:rPr>
          <w:sz w:val="20"/>
          <w:szCs w:val="20"/>
        </w:rPr>
      </w:pPr>
      <w:r>
        <w:t>Video Interop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lastRenderedPageBreak/>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7A359D" w:rsidP="003A050E">
      <w:pPr>
        <w:pStyle w:val="Heading2"/>
        <w:widowControl w:val="0"/>
        <w:rPr>
          <w:rFonts w:eastAsia="SimSun"/>
          <w:b w:val="0"/>
          <w:bCs w:val="0"/>
          <w:sz w:val="20"/>
          <w:szCs w:val="20"/>
        </w:rPr>
      </w:pPr>
      <w:r>
        <w:rPr>
          <w:rFonts w:eastAsia="SimSun"/>
          <w:sz w:val="20"/>
          <w:szCs w:val="20"/>
        </w:rPr>
        <w:t>Skype for Business 2015</w:t>
      </w:r>
      <w:r w:rsidR="003A050E" w:rsidRPr="00E5088C">
        <w:rPr>
          <w:rFonts w:eastAsia="SimSun"/>
          <w:sz w:val="20"/>
          <w:szCs w:val="20"/>
        </w:rPr>
        <w:t>in UISuppressionMode</w:t>
      </w:r>
      <w:r w:rsidR="003A050E" w:rsidRPr="00E5088C">
        <w:rPr>
          <w:rFonts w:eastAsia="SimSun"/>
          <w:b w:val="0"/>
          <w:sz w:val="20"/>
          <w:szCs w:val="20"/>
        </w:rPr>
        <w:t xml:space="preserve">. The software included </w:t>
      </w:r>
      <w:r>
        <w:rPr>
          <w:rFonts w:eastAsia="SimSun"/>
          <w:b w:val="0"/>
          <w:sz w:val="20"/>
          <w:szCs w:val="20"/>
        </w:rPr>
        <w:t>Skype for Business 2015</w:t>
      </w:r>
      <w:r w:rsidR="003A050E" w:rsidRPr="00E5088C">
        <w:rPr>
          <w:rFonts w:eastAsia="SimSun"/>
          <w:b w:val="0"/>
          <w:sz w:val="20"/>
          <w:szCs w:val="20"/>
        </w:rPr>
        <w:t xml:space="preserve"> which has been configured by the licensor to run in a suppressed mod (“UISuppressionMode”). This means that the </w:t>
      </w:r>
      <w:r>
        <w:rPr>
          <w:rFonts w:eastAsia="SimSun"/>
          <w:b w:val="0"/>
          <w:sz w:val="20"/>
          <w:szCs w:val="20"/>
        </w:rPr>
        <w:t>Skype for Business 2015</w:t>
      </w:r>
      <w:r w:rsidR="003A050E" w:rsidRPr="00E5088C">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3A050E" w:rsidRPr="00E5088C">
        <w:rPr>
          <w:rFonts w:eastAsia="SimSun"/>
          <w:b w:val="0"/>
          <w:sz w:val="20"/>
          <w:szCs w:val="20"/>
        </w:rPr>
        <w:t xml:space="preserve"> to only run through the user-interface of the Unified Solution. These license terms apply to </w:t>
      </w:r>
      <w:r>
        <w:rPr>
          <w:rFonts w:eastAsia="SimSun"/>
          <w:b w:val="0"/>
          <w:sz w:val="20"/>
          <w:szCs w:val="20"/>
        </w:rPr>
        <w:t>Skype for Business 2015</w:t>
      </w:r>
      <w:r w:rsidR="003A050E" w:rsidRPr="00E5088C">
        <w:rPr>
          <w:rFonts w:eastAsia="SimSun"/>
          <w:b w:val="0"/>
          <w:sz w:val="20"/>
          <w:szCs w:val="20"/>
        </w:rPr>
        <w:t xml:space="preserve"> in UISuppressionMode. A separate license is required to access and use all functionality in </w:t>
      </w:r>
      <w:r>
        <w:rPr>
          <w:rFonts w:eastAsia="SimSun"/>
          <w:b w:val="0"/>
          <w:sz w:val="20"/>
          <w:szCs w:val="20"/>
        </w:rPr>
        <w:t>Skype for Business 2015</w:t>
      </w:r>
      <w:r w:rsidR="003A050E" w:rsidRPr="00E5088C">
        <w:rPr>
          <w:rFonts w:eastAsia="SimSun"/>
          <w:b w:val="0"/>
          <w:sz w:val="20"/>
          <w:szCs w:val="20"/>
        </w:rPr>
        <w:t xml:space="preserve">.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 xml:space="preserve">You must obtain Microsoft's prior written approval to disclose to a third party the results of </w:t>
      </w:r>
      <w:r w:rsidRPr="00E5088C">
        <w:rPr>
          <w:rFonts w:eastAsia="SimSun"/>
          <w:b w:val="0"/>
          <w:bCs w:val="0"/>
          <w:sz w:val="20"/>
          <w:szCs w:val="20"/>
        </w:rPr>
        <w:lastRenderedPageBreak/>
        <w:t>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 xml:space="preserve">This agreement and the terms for supplements, updates and Internet-based services are the </w:t>
      </w:r>
      <w:r w:rsidRPr="00E5088C">
        <w:rPr>
          <w:rFonts w:eastAsia="SimSun"/>
          <w:b w:val="0"/>
          <w:bCs w:val="0"/>
          <w:sz w:val="20"/>
          <w:szCs w:val="20"/>
        </w:rPr>
        <w:lastRenderedPageBreak/>
        <w:t>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 xml:space="preserve">Microsoft, </w:t>
      </w:r>
      <w:r w:rsidR="001922B7">
        <w:t>Skype</w:t>
      </w:r>
      <w:r w:rsidRPr="002E189F">
        <w:t xml:space="preserve"> and SQL Server are registered trademarks of Microsoft Corporation in the United States and/or other countries.</w:t>
      </w:r>
    </w:p>
    <w:sectPr w:rsidR="0099052B" w:rsidRPr="002E189F">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E90" w:rsidRDefault="00C76E90" w:rsidP="003A050E">
      <w:pPr>
        <w:spacing w:before="0" w:after="0"/>
      </w:pPr>
      <w:r>
        <w:separator/>
      </w:r>
    </w:p>
  </w:endnote>
  <w:endnote w:type="continuationSeparator" w:id="0">
    <w:p w:rsidR="00C76E90" w:rsidRDefault="00C76E90"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35F" w:rsidRPr="00C36E7D" w:rsidRDefault="0033515C" w:rsidP="00FB50AE">
    <w:pPr>
      <w:spacing w:after="0"/>
    </w:pPr>
    <w:r w:rsidRPr="00C36E7D">
      <w:t>ISV Royalty Agreement EULA (</w:t>
    </w:r>
    <w:r w:rsidR="004371DC">
      <w:t>May</w:t>
    </w:r>
    <w:r w:rsidRPr="00C36E7D">
      <w:t xml:space="preserve"> 1, 201</w:t>
    </w:r>
    <w:r w:rsidR="004371DC">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2C4381">
      <w:rPr>
        <w:noProof/>
      </w:rPr>
      <w:t>2</w:t>
    </w:r>
    <w:r w:rsidRPr="00C36E7D">
      <w:fldChar w:fldCharType="end"/>
    </w:r>
    <w:r w:rsidRPr="00C36E7D">
      <w:t xml:space="preserve"> of </w:t>
    </w:r>
    <w:r w:rsidR="002C4381">
      <w:fldChar w:fldCharType="begin"/>
    </w:r>
    <w:r w:rsidR="002C4381">
      <w:instrText xml:space="preserve"> NUMPAGES   \* MERGEFORMAT </w:instrText>
    </w:r>
    <w:r w:rsidR="002C4381">
      <w:fldChar w:fldCharType="separate"/>
    </w:r>
    <w:r w:rsidR="002C4381">
      <w:rPr>
        <w:noProof/>
      </w:rPr>
      <w:t>2</w:t>
    </w:r>
    <w:r w:rsidR="002C4381">
      <w:rPr>
        <w:noProof/>
      </w:rPr>
      <w:fldChar w:fldCharType="end"/>
    </w:r>
  </w:p>
  <w:p w:rsidR="000D035F" w:rsidRDefault="002C43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E90" w:rsidRDefault="00C76E90" w:rsidP="003A050E">
      <w:pPr>
        <w:spacing w:before="0" w:after="0"/>
      </w:pPr>
      <w:r>
        <w:separator/>
      </w:r>
    </w:p>
  </w:footnote>
  <w:footnote w:type="continuationSeparator" w:id="0">
    <w:p w:rsidR="00C76E90" w:rsidRDefault="00C76E90"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2015</w:t>
      </w:r>
      <w:r>
        <w:t>,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2C4381">
    <w:pPr>
      <w:pStyle w:val="Header"/>
    </w:pPr>
  </w:p>
  <w:p w:rsidR="00246C3E" w:rsidRDefault="002C4381">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2C4381">
    <w:pPr>
      <w:pStyle w:val="Header"/>
    </w:pPr>
  </w:p>
  <w:p w:rsidR="00246C3E" w:rsidRDefault="002C4381">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revisionView w:markup="0"/>
  <w:doNotTrackMoves/>
  <w:documentProtection w:edit="forms" w:enforcement="1" w:cryptProviderType="rsaFull" w:cryptAlgorithmClass="hash" w:cryptAlgorithmType="typeAny" w:cryptAlgorithmSid="4" w:cryptSpinCount="100000" w:hash="kOOEIxos0VkbPZvr/p33DobaUcE=" w:salt="+kCQNxNixmWOcFYIpJPzl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7599D"/>
    <w:rsid w:val="00117E17"/>
    <w:rsid w:val="00125B8D"/>
    <w:rsid w:val="00133565"/>
    <w:rsid w:val="001922B7"/>
    <w:rsid w:val="00257C78"/>
    <w:rsid w:val="002C4381"/>
    <w:rsid w:val="002E189F"/>
    <w:rsid w:val="00330859"/>
    <w:rsid w:val="0033515C"/>
    <w:rsid w:val="00372091"/>
    <w:rsid w:val="003A050E"/>
    <w:rsid w:val="004371DC"/>
    <w:rsid w:val="007A359D"/>
    <w:rsid w:val="007C5807"/>
    <w:rsid w:val="00881107"/>
    <w:rsid w:val="008B522C"/>
    <w:rsid w:val="008F79BF"/>
    <w:rsid w:val="00983319"/>
    <w:rsid w:val="0099052B"/>
    <w:rsid w:val="009F29E5"/>
    <w:rsid w:val="00A00ECF"/>
    <w:rsid w:val="00C76E90"/>
    <w:rsid w:val="00D32DB8"/>
    <w:rsid w:val="00D45B43"/>
    <w:rsid w:val="00E5088C"/>
    <w:rsid w:val="00EA185F"/>
    <w:rsid w:val="00F11DB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3014</Words>
  <Characters>17183</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46</vt:i4>
      </vt:variant>
    </vt:vector>
  </HeadingPairs>
  <TitlesOfParts>
    <vt:vector size="47" baseType="lpstr">
      <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2015in UISuppressionMode. The software included Skype for Bus</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20157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Savannah Hunt (Hunt Hosted Solutions Inc)</cp:lastModifiedBy>
  <cp:revision>3</cp:revision>
  <dcterms:created xsi:type="dcterms:W3CDTF">2015-04-19T19:30:00Z</dcterms:created>
  <dcterms:modified xsi:type="dcterms:W3CDTF">2016-04-27T11:08:00Z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